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05" w:rsidRDefault="00F27405" w:rsidP="00F27405">
      <w:pPr>
        <w:spacing w:after="0" w:line="240" w:lineRule="auto"/>
        <w:jc w:val="center"/>
        <w:rPr>
          <w:rFonts w:cs="PT Bold Heading"/>
          <w:sz w:val="32"/>
          <w:szCs w:val="32"/>
          <w:rtl/>
        </w:rPr>
      </w:pPr>
      <w:bookmarkStart w:id="0" w:name="_GoBack"/>
      <w:bookmarkEnd w:id="0"/>
    </w:p>
    <w:p w:rsidR="00F27405" w:rsidRDefault="00F27405" w:rsidP="00F27405">
      <w:pPr>
        <w:spacing w:after="0" w:line="240" w:lineRule="auto"/>
        <w:jc w:val="center"/>
        <w:rPr>
          <w:rFonts w:cs="PT Bold Heading"/>
          <w:sz w:val="32"/>
          <w:szCs w:val="32"/>
          <w:rtl/>
        </w:rPr>
      </w:pPr>
      <w:r w:rsidRPr="008573FF">
        <w:rPr>
          <w:rFonts w:cs="PT Bold Heading" w:hint="cs"/>
          <w:sz w:val="32"/>
          <w:szCs w:val="32"/>
          <w:rtl/>
        </w:rPr>
        <w:t>نموذج تحويل من كليه إلي أخري داخل الجامعة</w:t>
      </w:r>
    </w:p>
    <w:p w:rsidR="00F27405" w:rsidRPr="008573FF" w:rsidRDefault="00F27405" w:rsidP="00F27405">
      <w:pPr>
        <w:spacing w:after="0" w:line="240" w:lineRule="auto"/>
        <w:jc w:val="center"/>
        <w:rPr>
          <w:rFonts w:cs="PT Bold Heading"/>
          <w:sz w:val="32"/>
          <w:szCs w:val="32"/>
          <w:rtl/>
        </w:rPr>
      </w:pPr>
    </w:p>
    <w:p w:rsidR="00F27405" w:rsidRPr="00665799" w:rsidRDefault="00F27405" w:rsidP="00F27405">
      <w:pPr>
        <w:spacing w:after="0" w:line="288" w:lineRule="auto"/>
        <w:jc w:val="both"/>
        <w:rPr>
          <w:rFonts w:cs="Simplified Arabic"/>
          <w:b/>
          <w:bCs/>
          <w:sz w:val="36"/>
          <w:szCs w:val="36"/>
          <w:rtl/>
        </w:rPr>
      </w:pPr>
      <w:r w:rsidRPr="00665799">
        <w:rPr>
          <w:rFonts w:cs="Simplified Arabic" w:hint="cs"/>
          <w:b/>
          <w:bCs/>
          <w:rtl/>
        </w:rPr>
        <w:t xml:space="preserve">الاسم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r w:rsidRPr="00665799">
        <w:rPr>
          <w:rFonts w:cs="Simplified Arabic" w:hint="cs"/>
          <w:b/>
          <w:bCs/>
          <w:sz w:val="14"/>
          <w:szCs w:val="14"/>
          <w:rtl/>
        </w:rPr>
        <w:t xml:space="preserve"> </w:t>
      </w:r>
      <w:r w:rsidRPr="00665799">
        <w:rPr>
          <w:rFonts w:cs="Simplified Arabic" w:hint="cs"/>
          <w:b/>
          <w:bCs/>
          <w:rtl/>
        </w:rPr>
        <w:t xml:space="preserve">الجنسية </w:t>
      </w:r>
      <w:r>
        <w:rPr>
          <w:rFonts w:cs="Simplified Arabic" w:hint="cs"/>
          <w:b/>
          <w:bCs/>
          <w:sz w:val="10"/>
          <w:szCs w:val="10"/>
          <w:rtl/>
        </w:rPr>
        <w:t>..............................................................</w:t>
      </w:r>
      <w:r>
        <w:rPr>
          <w:rFonts w:cs="Simplified Arabic" w:hint="cs"/>
          <w:b/>
          <w:bCs/>
          <w:rtl/>
        </w:rPr>
        <w:t xml:space="preserve"> </w:t>
      </w:r>
      <w:r w:rsidRPr="00665799">
        <w:rPr>
          <w:rFonts w:cs="Simplified Arabic" w:hint="cs"/>
          <w:b/>
          <w:bCs/>
          <w:rtl/>
        </w:rPr>
        <w:t>الرقم</w:t>
      </w:r>
      <w:r w:rsidRPr="00665799">
        <w:rPr>
          <w:rFonts w:cs="Simplified Arabic" w:hint="cs"/>
          <w:b/>
          <w:bCs/>
          <w:sz w:val="16"/>
          <w:szCs w:val="16"/>
          <w:rtl/>
        </w:rPr>
        <w:t xml:space="preserve"> </w:t>
      </w:r>
      <w:r>
        <w:rPr>
          <w:rFonts w:cs="Simplified Arabic" w:hint="cs"/>
          <w:b/>
          <w:bCs/>
          <w:sz w:val="10"/>
          <w:szCs w:val="10"/>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 الكلية المحول </w:t>
      </w:r>
      <w:r w:rsidRPr="00665799">
        <w:rPr>
          <w:rFonts w:ascii="ae_Tholoth" w:hAnsi="ae_Tholoth" w:cs="Simplified Arabic"/>
          <w:b/>
          <w:bCs/>
          <w:rtl/>
        </w:rPr>
        <w:t>منها</w:t>
      </w:r>
      <w:r w:rsidRPr="00665799">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r w:rsidRPr="00665799">
        <w:rPr>
          <w:rFonts w:cs="Simplified Arabic" w:hint="cs"/>
          <w:b/>
          <w:bCs/>
          <w:sz w:val="14"/>
          <w:szCs w:val="14"/>
          <w:rtl/>
        </w:rPr>
        <w:t xml:space="preserve"> </w:t>
      </w:r>
      <w:r>
        <w:rPr>
          <w:rFonts w:cs="Simplified Arabic" w:hint="cs"/>
          <w:b/>
          <w:bCs/>
          <w:rtl/>
        </w:rPr>
        <w:t xml:space="preserve"> </w:t>
      </w:r>
      <w:r w:rsidRPr="00665799">
        <w:rPr>
          <w:rFonts w:cs="Simplified Arabic" w:hint="cs"/>
          <w:b/>
          <w:bCs/>
          <w:rtl/>
        </w:rPr>
        <w:t xml:space="preserve">التخصص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الكلية المحول إليها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r w:rsidRPr="00665799">
        <w:rPr>
          <w:rFonts w:cs="Simplified Arabic" w:hint="cs"/>
          <w:b/>
          <w:bCs/>
          <w:sz w:val="14"/>
          <w:szCs w:val="14"/>
          <w:rtl/>
        </w:rPr>
        <w:t xml:space="preserve"> </w:t>
      </w:r>
      <w:r>
        <w:rPr>
          <w:rFonts w:cs="Simplified Arabic" w:hint="cs"/>
          <w:b/>
          <w:bCs/>
          <w:rtl/>
        </w:rPr>
        <w:t xml:space="preserve"> </w:t>
      </w:r>
      <w:r w:rsidRPr="00665799">
        <w:rPr>
          <w:rFonts w:cs="Simplified Arabic" w:hint="cs"/>
          <w:b/>
          <w:bCs/>
          <w:rtl/>
        </w:rPr>
        <w:t xml:space="preserve">التخصص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نسبة الثانوية العامة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rtl/>
        </w:rPr>
        <w:t xml:space="preserve">  % ) نوعها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تاريخها   </w:t>
      </w:r>
      <w:r>
        <w:rPr>
          <w:rFonts w:cs="Simplified Arabic" w:hint="cs"/>
          <w:b/>
          <w:bCs/>
          <w:rtl/>
        </w:rPr>
        <w:t xml:space="preserve">   </w:t>
      </w:r>
      <w:r w:rsidRPr="00665799">
        <w:rPr>
          <w:rFonts w:cs="Simplified Arabic" w:hint="cs"/>
          <w:b/>
          <w:bCs/>
          <w:rtl/>
        </w:rPr>
        <w:t xml:space="preserve">/ </w:t>
      </w:r>
      <w:r>
        <w:rPr>
          <w:rFonts w:cs="Simplified Arabic" w:hint="cs"/>
          <w:b/>
          <w:bCs/>
          <w:rtl/>
        </w:rPr>
        <w:t xml:space="preserve">  </w:t>
      </w:r>
      <w:r w:rsidRPr="00665799">
        <w:rPr>
          <w:rFonts w:cs="Simplified Arabic" w:hint="cs"/>
          <w:b/>
          <w:bCs/>
          <w:rtl/>
        </w:rPr>
        <w:t xml:space="preserve">   / </w:t>
      </w:r>
      <w:r>
        <w:rPr>
          <w:rFonts w:cs="Simplified Arabic" w:hint="cs"/>
          <w:b/>
          <w:bCs/>
          <w:rtl/>
        </w:rPr>
        <w:t xml:space="preserve">   </w:t>
      </w:r>
      <w:r w:rsidRPr="00665799">
        <w:rPr>
          <w:rFonts w:cs="Simplified Arabic" w:hint="cs"/>
          <w:b/>
          <w:bCs/>
          <w:rtl/>
        </w:rPr>
        <w:t xml:space="preserve">  14 هـ</w:t>
      </w:r>
    </w:p>
    <w:p w:rsidR="00F27405" w:rsidRPr="00665799" w:rsidRDefault="00F27405" w:rsidP="00F27405">
      <w:pPr>
        <w:spacing w:after="0" w:line="288" w:lineRule="auto"/>
        <w:jc w:val="both"/>
        <w:rPr>
          <w:rFonts w:cs="Simplified Arabic"/>
          <w:b/>
          <w:bCs/>
          <w:rtl/>
        </w:rPr>
      </w:pPr>
      <w:r w:rsidRPr="00665799">
        <w:rPr>
          <w:rFonts w:cs="Simplified Arabic" w:hint="cs"/>
          <w:b/>
          <w:bCs/>
          <w:rtl/>
        </w:rPr>
        <w:t>المعدل التراكمي ؟(</w:t>
      </w:r>
      <w:r>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                                </w:t>
      </w:r>
      <w:r>
        <w:rPr>
          <w:rFonts w:cs="Simplified Arabic" w:hint="cs"/>
          <w:b/>
          <w:bCs/>
          <w:rtl/>
        </w:rPr>
        <w:tab/>
      </w:r>
      <w:r>
        <w:rPr>
          <w:rFonts w:cs="Simplified Arabic" w:hint="cs"/>
          <w:b/>
          <w:bCs/>
          <w:rtl/>
        </w:rPr>
        <w:tab/>
      </w:r>
      <w:r w:rsidRPr="00665799">
        <w:rPr>
          <w:rFonts w:cs="Simplified Arabic" w:hint="cs"/>
          <w:b/>
          <w:bCs/>
          <w:rtl/>
        </w:rPr>
        <w:t xml:space="preserve">عدد الإنذارات (             </w:t>
      </w:r>
      <w:r>
        <w:rPr>
          <w:rFonts w:cs="Simplified Arabic" w:hint="cs"/>
          <w:b/>
          <w:bCs/>
          <w:rtl/>
        </w:rPr>
        <w:tab/>
      </w:r>
      <w:r w:rsidRPr="00665799">
        <w:rPr>
          <w:rFonts w:cs="Simplified Arabic" w:hint="cs"/>
          <w:b/>
          <w:bCs/>
          <w:rtl/>
        </w:rPr>
        <w:t xml:space="preserve">   )</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هل سبق التحويل                  لا </w:t>
      </w:r>
      <w:r>
        <w:rPr>
          <w:rFonts w:cs="Simplified Arabic" w:hint="cs"/>
          <w:b/>
          <w:bCs/>
        </w:rPr>
        <w:sym w:font="Wingdings" w:char="F06F"/>
      </w:r>
      <w:r w:rsidRPr="00665799">
        <w:rPr>
          <w:rFonts w:cs="Simplified Arabic" w:hint="cs"/>
          <w:b/>
          <w:bCs/>
          <w:rtl/>
        </w:rPr>
        <w:t xml:space="preserve">                  نعم </w:t>
      </w:r>
      <w:r>
        <w:rPr>
          <w:rFonts w:cs="Simplified Arabic" w:hint="cs"/>
          <w:b/>
          <w:bCs/>
        </w:rPr>
        <w:sym w:font="Wingdings" w:char="F06F"/>
      </w:r>
      <w:r w:rsidRPr="00665799">
        <w:rPr>
          <w:rFonts w:cs="Simplified Arabic" w:hint="cs"/>
          <w:b/>
          <w:bCs/>
          <w:rtl/>
        </w:rPr>
        <w:t xml:space="preserve">            </w:t>
      </w:r>
      <w:r>
        <w:rPr>
          <w:rFonts w:cs="Simplified Arabic" w:hint="cs"/>
          <w:b/>
          <w:bCs/>
          <w:rtl/>
        </w:rPr>
        <w:tab/>
      </w:r>
      <w:r w:rsidRPr="00665799">
        <w:rPr>
          <w:rFonts w:cs="Simplified Arabic" w:hint="cs"/>
          <w:b/>
          <w:bCs/>
          <w:rtl/>
        </w:rPr>
        <w:t xml:space="preserve"> </w:t>
      </w:r>
      <w:r>
        <w:rPr>
          <w:rFonts w:cs="Simplified Arabic" w:hint="cs"/>
          <w:b/>
          <w:bCs/>
          <w:rtl/>
        </w:rPr>
        <w:tab/>
      </w:r>
      <w:r w:rsidRPr="00665799">
        <w:rPr>
          <w:rFonts w:cs="Simplified Arabic" w:hint="cs"/>
          <w:b/>
          <w:bCs/>
          <w:rtl/>
        </w:rPr>
        <w:t xml:space="preserve">عدد مرات التحويل (         </w:t>
      </w:r>
      <w:r>
        <w:rPr>
          <w:rFonts w:cs="Simplified Arabic" w:hint="cs"/>
          <w:b/>
          <w:bCs/>
          <w:rtl/>
        </w:rPr>
        <w:tab/>
      </w:r>
      <w:r w:rsidRPr="00665799">
        <w:rPr>
          <w:rFonts w:cs="Simplified Arabic" w:hint="cs"/>
          <w:b/>
          <w:bCs/>
          <w:rtl/>
        </w:rPr>
        <w:t xml:space="preserve">   )</w:t>
      </w:r>
    </w:p>
    <w:p w:rsidR="00F27405" w:rsidRPr="00665799" w:rsidRDefault="00F27405" w:rsidP="00F27405">
      <w:pPr>
        <w:spacing w:after="0" w:line="288" w:lineRule="auto"/>
        <w:jc w:val="both"/>
        <w:rPr>
          <w:rFonts w:cs="Simplified Arabic"/>
          <w:b/>
          <w:bCs/>
          <w:rtl/>
        </w:rPr>
      </w:pPr>
      <w:r w:rsidRPr="00665799">
        <w:rPr>
          <w:rFonts w:cs="Simplified Arabic" w:hint="cs"/>
          <w:b/>
          <w:bCs/>
          <w:rtl/>
        </w:rPr>
        <w:t>هل أنت مبتعث من احدي الجهات أو تدريس بمنحة            نعم</w:t>
      </w:r>
      <w:r>
        <w:rPr>
          <w:rFonts w:cs="Simplified Arabic" w:hint="cs"/>
          <w:b/>
          <w:bCs/>
          <w:rtl/>
        </w:rPr>
        <w:t xml:space="preserve">  </w:t>
      </w:r>
      <w:r>
        <w:rPr>
          <w:rFonts w:cs="Simplified Arabic"/>
          <w:b/>
          <w:bCs/>
        </w:rPr>
        <w:t xml:space="preserve"> </w:t>
      </w:r>
      <w:r>
        <w:rPr>
          <w:rFonts w:cs="Simplified Arabic" w:hint="cs"/>
          <w:b/>
          <w:bCs/>
        </w:rPr>
        <w:sym w:font="Wingdings" w:char="F06F"/>
      </w:r>
      <w:r w:rsidRPr="00665799">
        <w:rPr>
          <w:rFonts w:cs="Simplified Arabic" w:hint="cs"/>
          <w:b/>
          <w:bCs/>
          <w:rtl/>
        </w:rPr>
        <w:t xml:space="preserve">        لا</w:t>
      </w:r>
      <w:r>
        <w:rPr>
          <w:rFonts w:cs="Simplified Arabic" w:hint="cs"/>
          <w:b/>
          <w:bCs/>
          <w:rtl/>
        </w:rPr>
        <w:t xml:space="preserve"> </w:t>
      </w:r>
      <w:r>
        <w:rPr>
          <w:rFonts w:cs="Simplified Arabic" w:hint="cs"/>
          <w:b/>
          <w:bCs/>
        </w:rPr>
        <w:sym w:font="Wingdings" w:char="F06F"/>
      </w:r>
      <w:r w:rsidRPr="00665799">
        <w:rPr>
          <w:rFonts w:cs="Simplified Arabic" w:hint="cs"/>
          <w:b/>
          <w:bCs/>
          <w:rtl/>
        </w:rPr>
        <w:t xml:space="preserve">    ( حدد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أقر أنا  الطالب /  الطالبة </w:t>
      </w:r>
      <w:r>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مصادقة الموظف المختص على صحة المعلومات أعلاه</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 بصحة البيانات أعلاه .</w:t>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Pr>
          <w:rFonts w:cs="Simplified Arabic" w:hint="cs"/>
          <w:b/>
          <w:bCs/>
          <w:rtl/>
        </w:rPr>
        <w:t xml:space="preserve">  </w:t>
      </w:r>
      <w:r w:rsidRPr="00665799">
        <w:rPr>
          <w:rFonts w:cs="Simplified Arabic" w:hint="cs"/>
          <w:b/>
          <w:bCs/>
          <w:rtl/>
        </w:rPr>
        <w:t xml:space="preserve">الاسم </w:t>
      </w:r>
      <w:r w:rsidRPr="00665799">
        <w:rPr>
          <w:rFonts w:cs="Simplified Arabic" w:hint="cs"/>
          <w:b/>
          <w:bCs/>
          <w:sz w:val="10"/>
          <w:szCs w:val="10"/>
          <w:rtl/>
        </w:rPr>
        <w:t>.................</w:t>
      </w:r>
      <w:r>
        <w:rPr>
          <w:rFonts w:cs="Simplified Arabic" w:hint="cs"/>
          <w:b/>
          <w:bCs/>
          <w:sz w:val="10"/>
          <w:szCs w:val="10"/>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توقيع الطالب / الطالبة </w:t>
      </w:r>
      <w:r>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         </w:t>
      </w:r>
      <w:r>
        <w:rPr>
          <w:rFonts w:cs="Simplified Arabic" w:hint="cs"/>
          <w:b/>
          <w:bCs/>
          <w:rtl/>
        </w:rPr>
        <w:tab/>
      </w:r>
      <w:r w:rsidRPr="00665799">
        <w:rPr>
          <w:rFonts w:cs="Simplified Arabic" w:hint="cs"/>
          <w:b/>
          <w:bCs/>
          <w:rtl/>
        </w:rPr>
        <w:t xml:space="preserve"> التوقيع </w:t>
      </w:r>
      <w:r>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sidRPr="00665799">
        <w:rPr>
          <w:rFonts w:cs="Simplified Arabic" w:hint="cs"/>
          <w:b/>
          <w:bCs/>
          <w:sz w:val="10"/>
          <w:szCs w:val="10"/>
          <w:rtl/>
        </w:rPr>
        <w:t>....</w:t>
      </w:r>
      <w:r>
        <w:rPr>
          <w:rFonts w:cs="Simplified Arabic" w:hint="cs"/>
          <w:b/>
          <w:bCs/>
          <w:sz w:val="10"/>
          <w:szCs w:val="10"/>
          <w:rtl/>
        </w:rPr>
        <w:t>.............................</w:t>
      </w:r>
    </w:p>
    <w:p w:rsidR="00F27405" w:rsidRPr="00665799" w:rsidRDefault="00F27405" w:rsidP="00F27405">
      <w:pPr>
        <w:spacing w:after="0" w:line="288" w:lineRule="auto"/>
        <w:jc w:val="both"/>
        <w:rPr>
          <w:rFonts w:cs="Simplified Arabic"/>
          <w:b/>
          <w:bCs/>
          <w:rtl/>
        </w:rPr>
      </w:pPr>
      <w:r w:rsidRPr="00665799">
        <w:rPr>
          <w:rFonts w:cs="Simplified Arabic" w:hint="cs"/>
          <w:b/>
          <w:bCs/>
          <w:rtl/>
        </w:rPr>
        <w:t xml:space="preserve"> التاريخ      /      /    14 هـ  </w:t>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t xml:space="preserve">                   </w:t>
      </w:r>
      <w:r>
        <w:rPr>
          <w:rFonts w:cs="Simplified Arabic" w:hint="cs"/>
          <w:b/>
          <w:bCs/>
          <w:rtl/>
        </w:rPr>
        <w:tab/>
      </w:r>
      <w:r w:rsidRPr="00665799">
        <w:rPr>
          <w:rFonts w:cs="Simplified Arabic" w:hint="cs"/>
          <w:b/>
          <w:bCs/>
          <w:rtl/>
        </w:rPr>
        <w:t xml:space="preserve"> التاريخ      /      /    14 هـ  </w:t>
      </w:r>
      <w:r w:rsidRPr="00665799">
        <w:rPr>
          <w:rFonts w:cs="Simplified Arabic" w:hint="cs"/>
          <w:b/>
          <w:bCs/>
          <w:rtl/>
        </w:rPr>
        <w:tab/>
      </w:r>
    </w:p>
    <w:p w:rsidR="00F27405" w:rsidRDefault="00F27405" w:rsidP="00F27405">
      <w:pPr>
        <w:spacing w:after="0" w:line="240" w:lineRule="auto"/>
        <w:jc w:val="both"/>
        <w:rPr>
          <w:rFonts w:cs="Simplified Arabic"/>
          <w:b/>
          <w:bCs/>
          <w:sz w:val="8"/>
          <w:szCs w:val="8"/>
          <w:rtl/>
        </w:rPr>
      </w:pPr>
    </w:p>
    <w:p w:rsidR="00F27405" w:rsidRDefault="00F27405" w:rsidP="00F27405">
      <w:pPr>
        <w:spacing w:after="0" w:line="240" w:lineRule="auto"/>
        <w:jc w:val="both"/>
        <w:rPr>
          <w:rFonts w:cs="Simplified Arabic"/>
          <w:b/>
          <w:bCs/>
          <w:sz w:val="8"/>
          <w:szCs w:val="8"/>
          <w:rtl/>
        </w:rPr>
      </w:pPr>
    </w:p>
    <w:p w:rsidR="00F27405" w:rsidRPr="008573FF" w:rsidRDefault="00F27405" w:rsidP="00F27405">
      <w:pPr>
        <w:spacing w:after="0" w:line="240" w:lineRule="auto"/>
        <w:jc w:val="both"/>
        <w:rPr>
          <w:rFonts w:cs="Simplified Arabic"/>
          <w:b/>
          <w:bCs/>
          <w:sz w:val="8"/>
          <w:szCs w:val="8"/>
          <w:rtl/>
        </w:rPr>
      </w:pPr>
      <w:r w:rsidRPr="008573FF">
        <w:rPr>
          <w:rFonts w:cs="Simplified Arabic" w:hint="cs"/>
          <w:b/>
          <w:bCs/>
          <w:sz w:val="8"/>
          <w:szCs w:val="8"/>
          <w:rtl/>
        </w:rPr>
        <w:t>ــــــــــــــــــــــــــــــــــــــــــــــــــــــــــــــــــ</w:t>
      </w:r>
      <w:r>
        <w:rPr>
          <w:rFonts w:cs="Simplified Arabic" w:hint="cs"/>
          <w:b/>
          <w:bCs/>
          <w:sz w:val="8"/>
          <w:szCs w:val="8"/>
          <w:rtl/>
        </w:rPr>
        <w:t>ـــــــــــــــــــــــ</w:t>
      </w:r>
      <w:r w:rsidRPr="008573FF">
        <w:rPr>
          <w:rFonts w:cs="Simplified Arabic" w:hint="cs"/>
          <w:b/>
          <w:bCs/>
          <w:sz w:val="8"/>
          <w:szCs w:val="8"/>
          <w:rtl/>
        </w:rPr>
        <w:t>ـــــــــــــــــــــــــــــــــــــــــــــــــــــــــــــــــــــــــــــــــــــــــــــــــــــــــــ</w:t>
      </w:r>
    </w:p>
    <w:p w:rsidR="00F27405" w:rsidRDefault="00F27405" w:rsidP="00F27405">
      <w:pPr>
        <w:spacing w:after="0" w:line="240" w:lineRule="auto"/>
        <w:jc w:val="both"/>
        <w:rPr>
          <w:rFonts w:cs="Simplified Arabic"/>
          <w:b/>
          <w:bCs/>
          <w:sz w:val="24"/>
          <w:szCs w:val="24"/>
          <w:rtl/>
        </w:rPr>
      </w:pPr>
    </w:p>
    <w:p w:rsidR="00F27405" w:rsidRPr="008573FF" w:rsidRDefault="00F27405" w:rsidP="00F27405">
      <w:pPr>
        <w:spacing w:after="0" w:line="240" w:lineRule="auto"/>
        <w:jc w:val="both"/>
        <w:rPr>
          <w:rFonts w:cs="Simplified Arabic"/>
          <w:b/>
          <w:bCs/>
          <w:sz w:val="24"/>
          <w:szCs w:val="24"/>
          <w:rtl/>
        </w:rPr>
      </w:pPr>
      <w:r w:rsidRPr="008573FF">
        <w:rPr>
          <w:rFonts w:cs="Simplified Arabic" w:hint="cs"/>
          <w:b/>
          <w:bCs/>
          <w:sz w:val="24"/>
          <w:szCs w:val="24"/>
          <w:rtl/>
        </w:rPr>
        <w:t>يلزم أن يصل هذا النموذج  لعمادة القبول  والتسجيل قبل بدء الدراسة للفصل المطلوب  بوقت كاف ويعتبر لاغيا في  حال عدم ووصوله قبل بدء الدراسة ويلوم عدم التوقيع بعد بدء الدراسة .</w:t>
      </w:r>
    </w:p>
    <w:p w:rsidR="00F27405" w:rsidRPr="00665799" w:rsidRDefault="00F27405" w:rsidP="00F27405">
      <w:pPr>
        <w:spacing w:after="0" w:line="240" w:lineRule="auto"/>
        <w:jc w:val="both"/>
        <w:rPr>
          <w:rFonts w:cs="Simplified Arabic"/>
          <w:b/>
          <w:bCs/>
          <w:rtl/>
        </w:rPr>
      </w:pPr>
      <w:r w:rsidRPr="00665799">
        <w:rPr>
          <w:rFonts w:cs="Simplified Arabic" w:hint="cs"/>
          <w:b/>
          <w:bCs/>
          <w:rtl/>
        </w:rPr>
        <w:t>رأي الكلية المحول منها      نوافق</w:t>
      </w:r>
      <w:r>
        <w:rPr>
          <w:rFonts w:cs="Simplified Arabic" w:hint="cs"/>
          <w:b/>
          <w:bCs/>
          <w:rtl/>
        </w:rPr>
        <w:t xml:space="preserve"> </w:t>
      </w:r>
      <w:r>
        <w:rPr>
          <w:rFonts w:cs="Simplified Arabic" w:hint="cs"/>
          <w:b/>
          <w:bCs/>
        </w:rPr>
        <w:sym w:font="Wingdings" w:char="F06F"/>
      </w:r>
      <w:r>
        <w:rPr>
          <w:rFonts w:cs="Simplified Arabic" w:hint="cs"/>
          <w:b/>
          <w:bCs/>
          <w:rtl/>
        </w:rPr>
        <w:t xml:space="preserve"> </w:t>
      </w:r>
      <w:r w:rsidRPr="00665799">
        <w:rPr>
          <w:rFonts w:cs="Simplified Arabic" w:hint="cs"/>
          <w:b/>
          <w:bCs/>
          <w:rtl/>
        </w:rPr>
        <w:t xml:space="preserve">         لا نوافق </w:t>
      </w:r>
      <w:r>
        <w:rPr>
          <w:rFonts w:cs="Simplified Arabic" w:hint="cs"/>
          <w:b/>
          <w:bCs/>
        </w:rPr>
        <w:sym w:font="Wingdings" w:char="F06F"/>
      </w:r>
      <w:r w:rsidRPr="00665799">
        <w:rPr>
          <w:rFonts w:cs="Simplified Arabic" w:hint="cs"/>
          <w:b/>
          <w:bCs/>
          <w:rtl/>
        </w:rPr>
        <w:t xml:space="preserve">        </w:t>
      </w:r>
      <w:r>
        <w:rPr>
          <w:rFonts w:cs="Simplified Arabic" w:hint="cs"/>
          <w:b/>
          <w:bCs/>
          <w:rtl/>
        </w:rPr>
        <w:tab/>
      </w:r>
      <w:r w:rsidRPr="00665799">
        <w:rPr>
          <w:rFonts w:cs="Simplified Arabic" w:hint="cs"/>
          <w:b/>
          <w:bCs/>
          <w:rtl/>
        </w:rPr>
        <w:t xml:space="preserve">عميد الكلية / الاسم </w:t>
      </w:r>
      <w:r w:rsidRPr="00665799">
        <w:rPr>
          <w:rFonts w:cs="Simplified Arabic" w:hint="cs"/>
          <w:b/>
          <w:bCs/>
          <w:sz w:val="10"/>
          <w:szCs w:val="10"/>
          <w:rtl/>
        </w:rPr>
        <w:t>.................</w:t>
      </w:r>
      <w:r>
        <w:rPr>
          <w:rFonts w:cs="Simplified Arabic" w:hint="cs"/>
          <w:b/>
          <w:bCs/>
          <w:sz w:val="10"/>
          <w:szCs w:val="10"/>
          <w:rtl/>
        </w:rPr>
        <w:t>.................................................................................</w:t>
      </w:r>
    </w:p>
    <w:p w:rsidR="00F27405" w:rsidRPr="00665799" w:rsidRDefault="00F27405" w:rsidP="00F27405">
      <w:pPr>
        <w:spacing w:after="0" w:line="240" w:lineRule="auto"/>
        <w:jc w:val="both"/>
        <w:rPr>
          <w:rFonts w:cs="Simplified Arabic"/>
          <w:b/>
          <w:bCs/>
          <w:rtl/>
        </w:rPr>
      </w:pP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Pr>
          <w:rFonts w:cs="Simplified Arabic" w:hint="cs"/>
          <w:b/>
          <w:bCs/>
          <w:rtl/>
        </w:rPr>
        <w:tab/>
      </w:r>
      <w:r w:rsidRPr="00665799">
        <w:rPr>
          <w:rFonts w:cs="Simplified Arabic" w:hint="cs"/>
          <w:b/>
          <w:bCs/>
          <w:rtl/>
        </w:rPr>
        <w:t xml:space="preserve">التوقيع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التاريخ     /  </w:t>
      </w:r>
      <w:r>
        <w:rPr>
          <w:rFonts w:cs="Simplified Arabic" w:hint="cs"/>
          <w:b/>
          <w:bCs/>
          <w:rtl/>
        </w:rPr>
        <w:t xml:space="preserve">  </w:t>
      </w:r>
      <w:r w:rsidRPr="00665799">
        <w:rPr>
          <w:rFonts w:cs="Simplified Arabic" w:hint="cs"/>
          <w:b/>
          <w:bCs/>
          <w:rtl/>
        </w:rPr>
        <w:t xml:space="preserve"> /  14  هـ</w:t>
      </w:r>
    </w:p>
    <w:p w:rsidR="00F27405" w:rsidRPr="00665799" w:rsidRDefault="00F27405" w:rsidP="00F27405">
      <w:pPr>
        <w:spacing w:after="0" w:line="240" w:lineRule="auto"/>
        <w:jc w:val="both"/>
        <w:rPr>
          <w:rFonts w:cs="Simplified Arabic"/>
          <w:b/>
          <w:bCs/>
          <w:rtl/>
        </w:rPr>
      </w:pPr>
      <w:r>
        <w:rPr>
          <w:rFonts w:cs="Simplified Arabic" w:hint="cs"/>
          <w:b/>
          <w:bCs/>
          <w:rtl/>
        </w:rPr>
        <w:t xml:space="preserve">رأي الكلية المحول إليها </w:t>
      </w:r>
      <w:r>
        <w:rPr>
          <w:rFonts w:cs="Simplified Arabic" w:hint="cs"/>
          <w:b/>
          <w:bCs/>
          <w:rtl/>
        </w:rPr>
        <w:tab/>
      </w:r>
      <w:r w:rsidRPr="00665799">
        <w:rPr>
          <w:rFonts w:cs="Simplified Arabic" w:hint="cs"/>
          <w:b/>
          <w:bCs/>
          <w:rtl/>
        </w:rPr>
        <w:t>نوافق</w:t>
      </w:r>
      <w:r>
        <w:rPr>
          <w:rFonts w:cs="Simplified Arabic" w:hint="cs"/>
          <w:b/>
          <w:bCs/>
          <w:rtl/>
        </w:rPr>
        <w:t xml:space="preserve"> </w:t>
      </w:r>
      <w:r>
        <w:rPr>
          <w:rFonts w:cs="Simplified Arabic" w:hint="cs"/>
          <w:b/>
          <w:bCs/>
        </w:rPr>
        <w:sym w:font="Wingdings" w:char="F06F"/>
      </w:r>
      <w:r>
        <w:rPr>
          <w:rFonts w:cs="Simplified Arabic" w:hint="cs"/>
          <w:b/>
          <w:bCs/>
          <w:rtl/>
        </w:rPr>
        <w:t xml:space="preserve"> </w:t>
      </w:r>
      <w:r w:rsidRPr="00665799">
        <w:rPr>
          <w:rFonts w:cs="Simplified Arabic" w:hint="cs"/>
          <w:b/>
          <w:bCs/>
          <w:rtl/>
        </w:rPr>
        <w:t xml:space="preserve">         لا نوافق </w:t>
      </w:r>
      <w:r>
        <w:rPr>
          <w:rFonts w:cs="Simplified Arabic" w:hint="cs"/>
          <w:b/>
          <w:bCs/>
        </w:rPr>
        <w:sym w:font="Wingdings" w:char="F06F"/>
      </w:r>
      <w:r w:rsidRPr="00665799">
        <w:rPr>
          <w:rFonts w:cs="Simplified Arabic" w:hint="cs"/>
          <w:b/>
          <w:bCs/>
          <w:rtl/>
        </w:rPr>
        <w:t xml:space="preserve">        </w:t>
      </w:r>
      <w:r>
        <w:rPr>
          <w:rFonts w:cs="Simplified Arabic" w:hint="cs"/>
          <w:b/>
          <w:bCs/>
          <w:rtl/>
        </w:rPr>
        <w:tab/>
      </w:r>
      <w:r w:rsidRPr="00665799">
        <w:rPr>
          <w:rFonts w:cs="Simplified Arabic" w:hint="cs"/>
          <w:b/>
          <w:bCs/>
          <w:rtl/>
        </w:rPr>
        <w:t xml:space="preserve">عميد الكلية / الاسم </w:t>
      </w:r>
      <w:r w:rsidRPr="00665799">
        <w:rPr>
          <w:rFonts w:cs="Simplified Arabic" w:hint="cs"/>
          <w:b/>
          <w:bCs/>
          <w:sz w:val="10"/>
          <w:szCs w:val="10"/>
          <w:rtl/>
        </w:rPr>
        <w:t>.................</w:t>
      </w:r>
      <w:r>
        <w:rPr>
          <w:rFonts w:cs="Simplified Arabic" w:hint="cs"/>
          <w:b/>
          <w:bCs/>
          <w:sz w:val="10"/>
          <w:szCs w:val="10"/>
          <w:rtl/>
        </w:rPr>
        <w:t>.................................................................................</w:t>
      </w:r>
      <w:r w:rsidRPr="008573FF">
        <w:rPr>
          <w:rFonts w:cs="Simplified Arabic" w:hint="cs"/>
          <w:b/>
          <w:bCs/>
          <w:rtl/>
        </w:rPr>
        <w:t xml:space="preserve"> </w:t>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sidRPr="00665799">
        <w:rPr>
          <w:rFonts w:cs="Simplified Arabic" w:hint="cs"/>
          <w:b/>
          <w:bCs/>
          <w:rtl/>
        </w:rPr>
        <w:tab/>
      </w:r>
      <w:r>
        <w:rPr>
          <w:rFonts w:cs="Simplified Arabic" w:hint="cs"/>
          <w:b/>
          <w:bCs/>
          <w:rtl/>
        </w:rPr>
        <w:tab/>
      </w:r>
      <w:r w:rsidRPr="00665799">
        <w:rPr>
          <w:rFonts w:cs="Simplified Arabic" w:hint="cs"/>
          <w:b/>
          <w:bCs/>
          <w:rtl/>
        </w:rPr>
        <w:t xml:space="preserve">التوقيع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التاريخ     /  </w:t>
      </w:r>
      <w:r>
        <w:rPr>
          <w:rFonts w:cs="Simplified Arabic" w:hint="cs"/>
          <w:b/>
          <w:bCs/>
          <w:rtl/>
        </w:rPr>
        <w:t xml:space="preserve">  </w:t>
      </w:r>
      <w:r w:rsidRPr="00665799">
        <w:rPr>
          <w:rFonts w:cs="Simplified Arabic" w:hint="cs"/>
          <w:b/>
          <w:bCs/>
          <w:rtl/>
        </w:rPr>
        <w:t xml:space="preserve"> /  14  هـ</w:t>
      </w:r>
    </w:p>
    <w:p w:rsidR="00F27405" w:rsidRPr="00665799" w:rsidRDefault="00F27405" w:rsidP="00F27405">
      <w:pPr>
        <w:spacing w:after="0" w:line="240" w:lineRule="auto"/>
        <w:jc w:val="both"/>
        <w:rPr>
          <w:rFonts w:cs="Simplified Arabic"/>
          <w:b/>
          <w:bCs/>
          <w:rtl/>
        </w:rPr>
      </w:pPr>
      <w:r w:rsidRPr="00665799">
        <w:rPr>
          <w:rFonts w:cs="Simplified Arabic" w:hint="cs"/>
          <w:b/>
          <w:bCs/>
          <w:rtl/>
        </w:rPr>
        <w:t xml:space="preserve"> للفصل </w:t>
      </w:r>
      <w:r>
        <w:rPr>
          <w:rFonts w:cs="Simplified Arabic" w:hint="cs"/>
          <w:b/>
          <w:bCs/>
          <w:rtl/>
        </w:rPr>
        <w:t xml:space="preserve">: </w:t>
      </w:r>
      <w:r w:rsidRPr="00665799">
        <w:rPr>
          <w:rFonts w:cs="Simplified Arabic" w:hint="cs"/>
          <w:b/>
          <w:bCs/>
          <w:sz w:val="10"/>
          <w:szCs w:val="10"/>
          <w:rtl/>
        </w:rPr>
        <w:t>.................</w:t>
      </w:r>
      <w:r>
        <w:rPr>
          <w:rFonts w:cs="Simplified Arabic" w:hint="cs"/>
          <w:b/>
          <w:bCs/>
          <w:sz w:val="10"/>
          <w:szCs w:val="10"/>
          <w:rtl/>
        </w:rPr>
        <w:t>.......................................</w:t>
      </w:r>
      <w:r>
        <w:rPr>
          <w:rFonts w:cs="Simplified Arabic" w:hint="cs"/>
          <w:b/>
          <w:bCs/>
          <w:rtl/>
        </w:rPr>
        <w:t xml:space="preserve">     </w:t>
      </w:r>
      <w:r w:rsidRPr="00665799">
        <w:rPr>
          <w:rFonts w:cs="Simplified Arabic" w:hint="cs"/>
          <w:b/>
          <w:bCs/>
          <w:rtl/>
        </w:rPr>
        <w:t xml:space="preserve"> 14 </w:t>
      </w:r>
      <w:r>
        <w:rPr>
          <w:rFonts w:cs="Simplified Arabic" w:hint="cs"/>
          <w:b/>
          <w:bCs/>
          <w:rtl/>
        </w:rPr>
        <w:t xml:space="preserve">  </w:t>
      </w:r>
      <w:r w:rsidRPr="00665799">
        <w:rPr>
          <w:rFonts w:cs="Simplified Arabic" w:hint="cs"/>
          <w:b/>
          <w:bCs/>
          <w:rtl/>
        </w:rPr>
        <w:t>/       14 هـ</w:t>
      </w:r>
    </w:p>
    <w:p w:rsidR="00F27405" w:rsidRDefault="00F27405" w:rsidP="00F27405">
      <w:pPr>
        <w:spacing w:after="0" w:line="240" w:lineRule="auto"/>
        <w:jc w:val="both"/>
        <w:rPr>
          <w:rFonts w:cs="Simplified Arabic"/>
          <w:b/>
          <w:bCs/>
          <w:sz w:val="8"/>
          <w:szCs w:val="8"/>
          <w:rtl/>
        </w:rPr>
      </w:pPr>
    </w:p>
    <w:p w:rsidR="00F27405" w:rsidRDefault="00F27405" w:rsidP="00F27405">
      <w:pPr>
        <w:spacing w:after="0" w:line="240" w:lineRule="auto"/>
        <w:jc w:val="both"/>
        <w:rPr>
          <w:rFonts w:cs="Simplified Arabic"/>
          <w:b/>
          <w:bCs/>
          <w:sz w:val="8"/>
          <w:szCs w:val="8"/>
          <w:rtl/>
        </w:rPr>
      </w:pPr>
    </w:p>
    <w:p w:rsidR="00F27405" w:rsidRDefault="00F27405" w:rsidP="00F27405">
      <w:pPr>
        <w:spacing w:after="0" w:line="240" w:lineRule="auto"/>
        <w:jc w:val="both"/>
        <w:rPr>
          <w:rFonts w:cs="Simplified Arabic"/>
          <w:b/>
          <w:bCs/>
          <w:sz w:val="8"/>
          <w:szCs w:val="8"/>
          <w:rtl/>
        </w:rPr>
      </w:pPr>
    </w:p>
    <w:p w:rsidR="00F27405" w:rsidRPr="008573FF" w:rsidRDefault="00F27405" w:rsidP="00F27405">
      <w:pPr>
        <w:spacing w:after="0" w:line="240" w:lineRule="auto"/>
        <w:jc w:val="both"/>
        <w:rPr>
          <w:rFonts w:cs="Simplified Arabic"/>
          <w:b/>
          <w:bCs/>
          <w:sz w:val="8"/>
          <w:szCs w:val="8"/>
          <w:rtl/>
        </w:rPr>
      </w:pPr>
      <w:r w:rsidRPr="008573FF">
        <w:rPr>
          <w:rFonts w:cs="Simplified Arabic" w:hint="cs"/>
          <w:b/>
          <w:bCs/>
          <w:sz w:val="8"/>
          <w:szCs w:val="8"/>
          <w:rtl/>
        </w:rPr>
        <w:t>ــــــــــــــــــــــــــــــــــــــــــــــــــــــــــــــــــ</w:t>
      </w:r>
      <w:r>
        <w:rPr>
          <w:rFonts w:cs="Simplified Arabic" w:hint="cs"/>
          <w:b/>
          <w:bCs/>
          <w:sz w:val="8"/>
          <w:szCs w:val="8"/>
          <w:rtl/>
        </w:rPr>
        <w:t>ـــــــــــــــــــــــ</w:t>
      </w:r>
      <w:r w:rsidRPr="008573FF">
        <w:rPr>
          <w:rFonts w:cs="Simplified Arabic" w:hint="cs"/>
          <w:b/>
          <w:bCs/>
          <w:sz w:val="8"/>
          <w:szCs w:val="8"/>
          <w:rtl/>
        </w:rPr>
        <w:t>ـــــــــــــــــــــــــــــــــــــــــــــــــــــــــــــــــــــــــــــــــــــــــــــــــــــــــــ</w:t>
      </w:r>
    </w:p>
    <w:p w:rsidR="00F27405" w:rsidRDefault="00F27405" w:rsidP="00F27405">
      <w:pPr>
        <w:spacing w:after="0" w:line="240" w:lineRule="auto"/>
        <w:jc w:val="both"/>
        <w:rPr>
          <w:rFonts w:cs="Simplified Arabic"/>
          <w:b/>
          <w:bCs/>
          <w:sz w:val="24"/>
          <w:szCs w:val="24"/>
          <w:rtl/>
        </w:rPr>
      </w:pPr>
    </w:p>
    <w:p w:rsidR="00F27405" w:rsidRDefault="00F27405" w:rsidP="00F27405">
      <w:pPr>
        <w:spacing w:after="0" w:line="240" w:lineRule="auto"/>
        <w:jc w:val="both"/>
        <w:rPr>
          <w:rFonts w:cs="Simplified Arabic"/>
          <w:b/>
          <w:bCs/>
          <w:sz w:val="24"/>
          <w:szCs w:val="24"/>
          <w:rtl/>
        </w:rPr>
      </w:pPr>
      <w:r w:rsidRPr="008573FF">
        <w:rPr>
          <w:rFonts w:cs="Simplified Arabic" w:hint="cs"/>
          <w:b/>
          <w:bCs/>
          <w:sz w:val="24"/>
          <w:szCs w:val="24"/>
          <w:rtl/>
        </w:rPr>
        <w:t xml:space="preserve">هذا النموذج من أصل وصورتين (الأصل  لعمادة القبول والتسجيل  ، صورة للقسم ، صورة للطالب ) ويصرف النموذج  من الكلية التي يرغب الطالب التحويل منها  ، ويقوم الطالب بتعبئة النموذج  والاطلاع على إجراءات التحويل عند تقديمه الطلب واستلام النسخة الأخيرة كمستند لتقديم الطلب وعليه التأكد من حصوله على الموافقة وفي حال الموافقة  فإن على الطالب التأكد من تنفيذه من قبل عمادة القبول  والتسجيل قبل بدء الدراسة للفصل التالي بوقت كاف </w:t>
      </w:r>
      <w:r>
        <w:rPr>
          <w:rFonts w:cs="Simplified Arabic" w:hint="cs"/>
          <w:b/>
          <w:bCs/>
          <w:sz w:val="24"/>
          <w:szCs w:val="24"/>
          <w:rtl/>
        </w:rPr>
        <w:t>0</w:t>
      </w:r>
    </w:p>
    <w:p w:rsidR="00F27405" w:rsidRPr="008573FF" w:rsidRDefault="00F27405" w:rsidP="00F27405">
      <w:pPr>
        <w:spacing w:after="0" w:line="240" w:lineRule="auto"/>
        <w:jc w:val="both"/>
        <w:rPr>
          <w:rFonts w:cs="Simplified Arabic"/>
          <w:b/>
          <w:bCs/>
          <w:sz w:val="24"/>
          <w:szCs w:val="24"/>
          <w:rtl/>
        </w:rPr>
      </w:pPr>
    </w:p>
    <w:sectPr w:rsidR="00F27405" w:rsidRPr="008573FF" w:rsidSect="00645009">
      <w:headerReference w:type="default" r:id="rId8"/>
      <w:footerReference w:type="default" r:id="rId9"/>
      <w:pgSz w:w="11906" w:h="16838"/>
      <w:pgMar w:top="2430" w:right="1134" w:bottom="1134" w:left="1134" w:header="144"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4C" w:rsidRDefault="00AC4C4C" w:rsidP="00EC063A">
      <w:pPr>
        <w:spacing w:after="0" w:line="240" w:lineRule="auto"/>
      </w:pPr>
      <w:r>
        <w:separator/>
      </w:r>
    </w:p>
  </w:endnote>
  <w:endnote w:type="continuationSeparator" w:id="0">
    <w:p w:rsidR="00AC4C4C" w:rsidRDefault="00AC4C4C" w:rsidP="00EC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e_Tholoth">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06" w:rsidRDefault="00B92706" w:rsidP="00EC063A">
    <w:pPr>
      <w:pStyle w:val="a6"/>
      <w:tabs>
        <w:tab w:val="clear" w:pos="8306"/>
      </w:tabs>
      <w:ind w:left="-171" w:right="-450"/>
      <w:rPr>
        <w:rFonts w:asciiTheme="majorBidi" w:hAnsiTheme="majorBidi" w:cstheme="majorBidi"/>
        <w:b/>
        <w:bCs/>
        <w:color w:val="C0504D" w:themeColor="accent2"/>
        <w:sz w:val="18"/>
        <w:szCs w:val="18"/>
        <w:rtl/>
      </w:rPr>
    </w:pPr>
    <w:r w:rsidRPr="00755051">
      <w:rPr>
        <w:rFonts w:asciiTheme="majorBidi" w:hAnsiTheme="majorBidi" w:cstheme="majorBidi"/>
        <w:b/>
        <w:bCs/>
        <w:color w:val="C0504D" w:themeColor="accent2"/>
        <w:sz w:val="18"/>
        <w:szCs w:val="18"/>
        <w:rtl/>
      </w:rPr>
      <w:t>الرقم</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266DC2">
      <w:rPr>
        <w:rFonts w:asciiTheme="majorBidi" w:hAnsiTheme="majorBidi" w:cstheme="majorBidi"/>
        <w:b/>
        <w:bCs/>
        <w:color w:val="C0504D" w:themeColor="accent2"/>
        <w:sz w:val="14"/>
        <w:szCs w:val="14"/>
      </w:rPr>
      <w:t>NO</w:t>
    </w:r>
    <w:r w:rsidRPr="00266DC2">
      <w:rPr>
        <w:rFonts w:asciiTheme="majorBidi" w:hAnsiTheme="majorBidi" w:cstheme="majorBidi"/>
        <w:b/>
        <w:bCs/>
        <w:color w:val="C0504D" w:themeColor="accent2"/>
        <w:sz w:val="14"/>
        <w:szCs w:val="14"/>
        <w:rtl/>
      </w:rPr>
      <w:t xml:space="preserve"> </w:t>
    </w:r>
    <w:r w:rsidRPr="00266DC2">
      <w:rPr>
        <w:rFonts w:asciiTheme="majorBidi" w:hAnsiTheme="majorBidi" w:cstheme="majorBidi" w:hint="cs"/>
        <w:b/>
        <w:bCs/>
        <w:color w:val="C0504D" w:themeColor="accent2"/>
        <w:sz w:val="14"/>
        <w:szCs w:val="14"/>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التاريخ</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Pr>
      <w:t>Date</w:t>
    </w:r>
    <w:r w:rsidRPr="00755051">
      <w:rPr>
        <w:rFonts w:asciiTheme="majorBidi" w:hAnsiTheme="majorBidi" w:cstheme="majorBidi"/>
        <w:b/>
        <w:bCs/>
        <w:color w:val="C0504D" w:themeColor="accent2"/>
        <w:sz w:val="18"/>
        <w:szCs w:val="18"/>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المرفقات:</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8"/>
        <w:szCs w:val="18"/>
        <w:rtl/>
      </w:rPr>
      <w:t>:</w:t>
    </w:r>
    <w:r w:rsidRPr="00755051">
      <w:rPr>
        <w:rFonts w:asciiTheme="majorBidi" w:hAnsiTheme="majorBidi" w:cstheme="majorBidi"/>
        <w:b/>
        <w:bCs/>
        <w:color w:val="C0504D" w:themeColor="accent2"/>
        <w:sz w:val="18"/>
        <w:szCs w:val="18"/>
      </w:rPr>
      <w:t>Attach</w:t>
    </w:r>
  </w:p>
  <w:p w:rsidR="00B92706" w:rsidRPr="00755051" w:rsidRDefault="00B92706" w:rsidP="00EC063A">
    <w:pPr>
      <w:pStyle w:val="a6"/>
      <w:tabs>
        <w:tab w:val="clear" w:pos="8306"/>
      </w:tabs>
      <w:ind w:left="-171" w:right="-450"/>
      <w:rPr>
        <w:rFonts w:asciiTheme="majorBidi" w:hAnsiTheme="majorBidi" w:cstheme="majorBidi"/>
        <w:b/>
        <w:bCs/>
        <w:color w:val="C0504D" w:themeColor="accent2"/>
        <w:sz w:val="10"/>
        <w:szCs w:val="10"/>
        <w:rtl/>
      </w:rPr>
    </w:pPr>
  </w:p>
  <w:p w:rsidR="00B92706" w:rsidRPr="00EC063A" w:rsidRDefault="00B92706" w:rsidP="00EC063A">
    <w:pPr>
      <w:pStyle w:val="a6"/>
      <w:tabs>
        <w:tab w:val="clear" w:pos="8306"/>
      </w:tabs>
      <w:ind w:left="-171" w:right="-450"/>
      <w:rPr>
        <w:rFonts w:asciiTheme="majorBidi" w:hAnsiTheme="majorBidi" w:cstheme="majorBidi"/>
        <w:b/>
        <w:bCs/>
        <w:color w:val="C0504D" w:themeColor="accent2"/>
        <w:sz w:val="16"/>
        <w:szCs w:val="16"/>
      </w:rPr>
    </w:pPr>
    <w:r w:rsidRPr="00755051">
      <w:rPr>
        <w:rFonts w:asciiTheme="majorBidi" w:hAnsiTheme="majorBidi" w:cstheme="majorBidi"/>
        <w:b/>
        <w:bCs/>
        <w:color w:val="C0504D" w:themeColor="accent2"/>
        <w:sz w:val="16"/>
        <w:szCs w:val="16"/>
        <w:rtl/>
      </w:rPr>
      <w:t>ص.ب</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422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الخرج .</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11942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هاتف</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96615886366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 xml:space="preserve">فاكس96615886301 </w:t>
    </w:r>
    <w:r w:rsidRPr="00755051">
      <w:rPr>
        <w:rFonts w:asciiTheme="majorBidi" w:hAnsiTheme="majorBidi" w:cstheme="majorBidi" w:hint="cs"/>
        <w:b/>
        <w:bCs/>
        <w:color w:val="C0504D" w:themeColor="accent2"/>
        <w:sz w:val="16"/>
        <w:szCs w:val="16"/>
        <w:rtl/>
      </w:rPr>
      <w:t>+</w:t>
    </w:r>
    <w:r w:rsidRPr="00755051">
      <w:rPr>
        <w:rFonts w:asciiTheme="majorBidi" w:hAnsiTheme="majorBidi" w:cstheme="majorBidi"/>
        <w:b/>
        <w:bCs/>
        <w:color w:val="C0504D" w:themeColor="accent2"/>
        <w:sz w:val="16"/>
        <w:szCs w:val="16"/>
        <w:rtl/>
      </w:rPr>
      <w:t xml:space="preserve">           </w:t>
    </w:r>
    <w:r w:rsidRPr="00755051">
      <w:rPr>
        <w:rFonts w:asciiTheme="majorBidi" w:hAnsiTheme="majorBidi" w:cstheme="majorBidi"/>
        <w:b/>
        <w:bCs/>
        <w:color w:val="C0504D" w:themeColor="accent2"/>
        <w:sz w:val="16"/>
        <w:szCs w:val="16"/>
      </w:rPr>
      <w:t>P.o.Box</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422 AlKharj,</w:t>
    </w:r>
    <w:r>
      <w:rPr>
        <w:rFonts w:asciiTheme="majorBidi" w:hAnsiTheme="majorBidi" w:cstheme="majorBidi"/>
        <w:b/>
        <w:bCs/>
        <w:color w:val="C0504D" w:themeColor="accent2"/>
        <w:sz w:val="16"/>
        <w:szCs w:val="16"/>
      </w:rPr>
      <w:t xml:space="preserve">11942   </w:t>
    </w:r>
    <w:r w:rsidRPr="00755051">
      <w:rPr>
        <w:rFonts w:asciiTheme="majorBidi" w:hAnsiTheme="majorBidi" w:cstheme="majorBidi"/>
        <w:b/>
        <w:bCs/>
        <w:color w:val="C0504D" w:themeColor="accent2"/>
        <w:sz w:val="16"/>
        <w:szCs w:val="16"/>
      </w:rPr>
      <w:t>Tel</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+9661586366,  Fax  +96615886301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4C" w:rsidRDefault="00AC4C4C" w:rsidP="00EC063A">
      <w:pPr>
        <w:spacing w:after="0" w:line="240" w:lineRule="auto"/>
      </w:pPr>
      <w:r>
        <w:separator/>
      </w:r>
    </w:p>
  </w:footnote>
  <w:footnote w:type="continuationSeparator" w:id="0">
    <w:p w:rsidR="00AC4C4C" w:rsidRDefault="00AC4C4C" w:rsidP="00EC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B" w:rsidRDefault="000C4B0B" w:rsidP="000C4B0B">
    <w:pPr>
      <w:pStyle w:val="a5"/>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-653415</wp:posOffset>
              </wp:positionH>
              <wp:positionV relativeFrom="paragraph">
                <wp:posOffset>-102235</wp:posOffset>
              </wp:positionV>
              <wp:extent cx="2657475" cy="1171575"/>
              <wp:effectExtent l="0" t="0" r="0" b="9525"/>
              <wp:wrapNone/>
              <wp:docPr id="7"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0B" w:rsidRPr="00B84B13" w:rsidRDefault="000C4B0B" w:rsidP="000C4B0B">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0C4B0B" w:rsidRPr="00BC393C" w:rsidRDefault="000C4B0B" w:rsidP="000C4B0B">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51.45pt;margin-top:-8.05pt;width:209.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" filled="f" stroked="f">
              <v:textbox>
                <w:txbxContent>
                  <w:p w:rsidR="000C4B0B" w:rsidRPr="00B84B13" w:rsidRDefault="000C4B0B" w:rsidP="000C4B0B">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0C4B0B" w:rsidRPr="00BC393C" w:rsidRDefault="000C4B0B" w:rsidP="000C4B0B">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4061460</wp:posOffset>
              </wp:positionH>
              <wp:positionV relativeFrom="paragraph">
                <wp:posOffset>-102235</wp:posOffset>
              </wp:positionV>
              <wp:extent cx="2362200" cy="1238250"/>
              <wp:effectExtent l="0" t="0" r="0" b="0"/>
              <wp:wrapNone/>
              <wp:docPr id="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B0B" w:rsidRPr="00B84B13" w:rsidRDefault="000C4B0B" w:rsidP="000C4B0B">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319.8pt;margin-top:-8.05pt;width:186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" stroked="f">
              <v:textbox>
                <w:txbxContent>
                  <w:p w:rsidR="000C4B0B" w:rsidRPr="00B84B13" w:rsidRDefault="000C4B0B" w:rsidP="000C4B0B">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0C4B0B" w:rsidRPr="00755051" w:rsidRDefault="000C4B0B" w:rsidP="000C4B0B">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v:textbox>
            </v:shape>
          </w:pict>
        </mc:Fallback>
      </mc:AlternateContent>
    </w:r>
    <w:r>
      <w:rPr>
        <w:rFonts w:cs="Arial"/>
        <w:noProof/>
        <w:rtl/>
      </w:rPr>
      <w:drawing>
        <wp:anchor distT="0" distB="0" distL="114300" distR="114300" simplePos="0" relativeHeight="251658752" behindDoc="0" locked="0" layoutInCell="1" allowOverlap="1" wp14:anchorId="1CF86A2D" wp14:editId="010DFF85">
          <wp:simplePos x="0" y="0"/>
          <wp:positionH relativeFrom="column">
            <wp:posOffset>2219325</wp:posOffset>
          </wp:positionH>
          <wp:positionV relativeFrom="paragraph">
            <wp:posOffset>-457200</wp:posOffset>
          </wp:positionV>
          <wp:extent cx="1704975" cy="1626235"/>
          <wp:effectExtent l="0" t="0" r="0" b="0"/>
          <wp:wrapNone/>
          <wp:docPr id="1" name="صورة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أمير سلمان الجديد.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626235"/>
                  </a:xfrm>
                  <a:prstGeom prst="rect">
                    <a:avLst/>
                  </a:prstGeom>
                  <a:ln>
                    <a:noFill/>
                  </a:ln>
                </pic:spPr>
              </pic:pic>
            </a:graphicData>
          </a:graphic>
          <wp14:sizeRelH relativeFrom="margin">
            <wp14:pctWidth>0</wp14:pctWidth>
          </wp14:sizeRelH>
          <wp14:sizeRelV relativeFrom="margin">
            <wp14:pctHeight>0</wp14:pctHeight>
          </wp14:sizeRelV>
        </wp:anchor>
      </w:drawing>
    </w:r>
  </w:p>
  <w:p w:rsidR="00B92706" w:rsidRDefault="000C4B0B">
    <w:pPr>
      <w:pStyle w:val="a5"/>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405130</wp:posOffset>
              </wp:positionV>
              <wp:extent cx="2657475" cy="117157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7pt;margin-top:31.9pt;width:209.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Ne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" filled="f" stroked="f">
              <v:textbo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4175760</wp:posOffset>
              </wp:positionH>
              <wp:positionV relativeFrom="paragraph">
                <wp:posOffset>319405</wp:posOffset>
              </wp:positionV>
              <wp:extent cx="2362200" cy="123825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06" w:rsidRPr="00755051" w:rsidRDefault="00B92706" w:rsidP="000C4B0B">
                          <w:pPr>
                            <w:spacing w:after="0" w:line="192" w:lineRule="auto"/>
                            <w:rPr>
                              <w:rFonts w:asciiTheme="minorBidi" w:hAnsiTheme="minorBidi" w:cs="Traditional Arabic" w:hint="cs"/>
                              <w:b/>
                              <w:bCs/>
                              <w:color w:val="943634" w:themeColor="accent2" w:themeShade="BF"/>
                              <w:sz w:val="34"/>
                              <w:szCs w:val="34"/>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8.8pt;margin-top:25.15pt;width:186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8q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" stroked="f">
              <v:textbox>
                <w:txbxContent>
                  <w:p w:rsidR="00B92706" w:rsidRPr="00755051" w:rsidRDefault="00B92706" w:rsidP="000C4B0B">
                    <w:pPr>
                      <w:spacing w:after="0" w:line="192" w:lineRule="auto"/>
                      <w:rPr>
                        <w:rFonts w:asciiTheme="minorBidi" w:hAnsiTheme="minorBidi" w:cs="Traditional Arabic" w:hint="cs"/>
                        <w:b/>
                        <w:bCs/>
                        <w:color w:val="943634" w:themeColor="accent2" w:themeShade="BF"/>
                        <w:sz w:val="34"/>
                        <w:szCs w:val="34"/>
                        <w:rtl/>
                        <w:lang w:bidi="ar-EG"/>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906"/>
    <w:multiLevelType w:val="hybridMultilevel"/>
    <w:tmpl w:val="9348B7E4"/>
    <w:lvl w:ilvl="0" w:tplc="5F06E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136B03"/>
    <w:multiLevelType w:val="hybridMultilevel"/>
    <w:tmpl w:val="75B05404"/>
    <w:lvl w:ilvl="0" w:tplc="C7F245C8">
      <w:start w:val="2"/>
      <w:numFmt w:val="bullet"/>
      <w:lvlText w:val=""/>
      <w:lvlJc w:val="left"/>
      <w:pPr>
        <w:ind w:left="785" w:hanging="360"/>
      </w:pPr>
      <w:rPr>
        <w:rFonts w:ascii="Symbol" w:eastAsiaTheme="minorHAnsi" w:hAnsi="Symbol"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47624444"/>
    <w:multiLevelType w:val="hybridMultilevel"/>
    <w:tmpl w:val="93303244"/>
    <w:lvl w:ilvl="0" w:tplc="7E8EA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234F6C"/>
    <w:multiLevelType w:val="hybridMultilevel"/>
    <w:tmpl w:val="521A3E28"/>
    <w:lvl w:ilvl="0" w:tplc="68FC0DC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7"/>
    <w:rsid w:val="00006EB3"/>
    <w:rsid w:val="00041974"/>
    <w:rsid w:val="000709AB"/>
    <w:rsid w:val="000C4B0B"/>
    <w:rsid w:val="000D1E2A"/>
    <w:rsid w:val="00125F66"/>
    <w:rsid w:val="001323BC"/>
    <w:rsid w:val="00154853"/>
    <w:rsid w:val="00167B38"/>
    <w:rsid w:val="00193342"/>
    <w:rsid w:val="001974E3"/>
    <w:rsid w:val="001A4C28"/>
    <w:rsid w:val="001C796B"/>
    <w:rsid w:val="002638A6"/>
    <w:rsid w:val="002A3F49"/>
    <w:rsid w:val="0033496B"/>
    <w:rsid w:val="00371E30"/>
    <w:rsid w:val="003A2338"/>
    <w:rsid w:val="003B0D00"/>
    <w:rsid w:val="003C0F58"/>
    <w:rsid w:val="003F07B4"/>
    <w:rsid w:val="003F5EBD"/>
    <w:rsid w:val="00405324"/>
    <w:rsid w:val="0041057A"/>
    <w:rsid w:val="00413665"/>
    <w:rsid w:val="00446FDC"/>
    <w:rsid w:val="004B1562"/>
    <w:rsid w:val="004D7C98"/>
    <w:rsid w:val="004F63D4"/>
    <w:rsid w:val="004F774B"/>
    <w:rsid w:val="00514CA4"/>
    <w:rsid w:val="00520F4A"/>
    <w:rsid w:val="00577698"/>
    <w:rsid w:val="00590191"/>
    <w:rsid w:val="005D367F"/>
    <w:rsid w:val="005F1B5C"/>
    <w:rsid w:val="00634C56"/>
    <w:rsid w:val="00636048"/>
    <w:rsid w:val="00645009"/>
    <w:rsid w:val="006823FB"/>
    <w:rsid w:val="006A69EA"/>
    <w:rsid w:val="006B7DEA"/>
    <w:rsid w:val="006E5AE6"/>
    <w:rsid w:val="00760F63"/>
    <w:rsid w:val="007656FB"/>
    <w:rsid w:val="00766CB5"/>
    <w:rsid w:val="00792AB3"/>
    <w:rsid w:val="007E4979"/>
    <w:rsid w:val="008107ED"/>
    <w:rsid w:val="008122FD"/>
    <w:rsid w:val="00841DDE"/>
    <w:rsid w:val="00854717"/>
    <w:rsid w:val="00895D59"/>
    <w:rsid w:val="008B3C2E"/>
    <w:rsid w:val="008C4DCC"/>
    <w:rsid w:val="0097576F"/>
    <w:rsid w:val="00992BA4"/>
    <w:rsid w:val="009D419B"/>
    <w:rsid w:val="00A03BEC"/>
    <w:rsid w:val="00A449D6"/>
    <w:rsid w:val="00A531C1"/>
    <w:rsid w:val="00AB0F38"/>
    <w:rsid w:val="00AB4EDC"/>
    <w:rsid w:val="00AC4C4C"/>
    <w:rsid w:val="00AC51FA"/>
    <w:rsid w:val="00AE5728"/>
    <w:rsid w:val="00B05172"/>
    <w:rsid w:val="00B249C4"/>
    <w:rsid w:val="00B701C5"/>
    <w:rsid w:val="00B92706"/>
    <w:rsid w:val="00BA5489"/>
    <w:rsid w:val="00BA592B"/>
    <w:rsid w:val="00BC2AD7"/>
    <w:rsid w:val="00BC73B9"/>
    <w:rsid w:val="00BD0CCA"/>
    <w:rsid w:val="00BE125B"/>
    <w:rsid w:val="00C00B84"/>
    <w:rsid w:val="00C07B20"/>
    <w:rsid w:val="00C308F6"/>
    <w:rsid w:val="00C63656"/>
    <w:rsid w:val="00C7318A"/>
    <w:rsid w:val="00C83B02"/>
    <w:rsid w:val="00C9215B"/>
    <w:rsid w:val="00CA09DA"/>
    <w:rsid w:val="00D134FC"/>
    <w:rsid w:val="00D61776"/>
    <w:rsid w:val="00D93F92"/>
    <w:rsid w:val="00DF57FB"/>
    <w:rsid w:val="00E21E99"/>
    <w:rsid w:val="00E34B47"/>
    <w:rsid w:val="00E869C9"/>
    <w:rsid w:val="00E93452"/>
    <w:rsid w:val="00EA3EE2"/>
    <w:rsid w:val="00EA6833"/>
    <w:rsid w:val="00EC063A"/>
    <w:rsid w:val="00EE71DA"/>
    <w:rsid w:val="00F10A80"/>
    <w:rsid w:val="00F204C7"/>
    <w:rsid w:val="00F27405"/>
    <w:rsid w:val="00F60D18"/>
    <w:rsid w:val="00F61CE0"/>
    <w:rsid w:val="00F80C65"/>
    <w:rsid w:val="00FF01B3"/>
    <w:rsid w:val="00FF3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nesnas.04.03.13</dc:creator>
  <cp:lastModifiedBy>stud</cp:lastModifiedBy>
  <cp:revision>2</cp:revision>
  <dcterms:created xsi:type="dcterms:W3CDTF">2015-10-29T08:01:00Z</dcterms:created>
  <dcterms:modified xsi:type="dcterms:W3CDTF">2015-10-29T08:01:00Z</dcterms:modified>
</cp:coreProperties>
</file>